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BE" w:rsidRDefault="001A6ABE">
      <w:pPr>
        <w:pStyle w:val="Textoindependiente"/>
        <w:rPr>
          <w:rFonts w:ascii="Times New Roman"/>
          <w:sz w:val="18"/>
        </w:rPr>
      </w:pPr>
      <w:bookmarkStart w:id="0" w:name="_GoBack"/>
      <w:bookmarkEnd w:id="0"/>
    </w:p>
    <w:p w:rsidR="00063538" w:rsidRDefault="00063538">
      <w:pPr>
        <w:ind w:left="6604"/>
        <w:rPr>
          <w:rFonts w:ascii="Times New Roman"/>
          <w:sz w:val="18"/>
        </w:rPr>
      </w:pPr>
    </w:p>
    <w:p w:rsidR="00063538" w:rsidRDefault="00063538">
      <w:pPr>
        <w:ind w:left="6604"/>
        <w:rPr>
          <w:rFonts w:ascii="Times New Roman"/>
          <w:sz w:val="18"/>
        </w:rPr>
      </w:pPr>
    </w:p>
    <w:p w:rsidR="001A6ABE" w:rsidRDefault="00063538" w:rsidP="00063538">
      <w:pPr>
        <w:pStyle w:val="Textoindependiente"/>
        <w:jc w:val="right"/>
        <w:rPr>
          <w:sz w:val="20"/>
        </w:rPr>
      </w:pPr>
      <w:r>
        <w:rPr>
          <w:sz w:val="20"/>
        </w:rPr>
        <w:t>Cuernavaca, Morelos a 08 de diciembre de 2025</w:t>
      </w:r>
    </w:p>
    <w:p w:rsidR="00063538" w:rsidRDefault="00063538">
      <w:pPr>
        <w:ind w:left="338" w:right="4918"/>
        <w:jc w:val="both"/>
        <w:rPr>
          <w:rFonts w:ascii="Arial" w:hAnsi="Arial"/>
          <w:b/>
          <w:sz w:val="20"/>
        </w:rPr>
      </w:pPr>
    </w:p>
    <w:p w:rsidR="00063538" w:rsidRDefault="00063538">
      <w:pPr>
        <w:ind w:left="338" w:right="4918"/>
        <w:jc w:val="both"/>
        <w:rPr>
          <w:rFonts w:ascii="Arial" w:hAnsi="Arial"/>
          <w:b/>
          <w:sz w:val="20"/>
        </w:rPr>
      </w:pPr>
    </w:p>
    <w:p w:rsidR="00063538" w:rsidRDefault="00063538">
      <w:pPr>
        <w:ind w:left="338" w:right="4918"/>
        <w:jc w:val="both"/>
        <w:rPr>
          <w:rFonts w:ascii="Arial" w:hAnsi="Arial"/>
          <w:b/>
          <w:sz w:val="20"/>
        </w:rPr>
      </w:pPr>
    </w:p>
    <w:p w:rsidR="00063538" w:rsidRDefault="00063538">
      <w:pPr>
        <w:ind w:left="338" w:right="4918"/>
        <w:jc w:val="both"/>
        <w:rPr>
          <w:rFonts w:ascii="Arial" w:hAnsi="Arial"/>
          <w:b/>
          <w:sz w:val="20"/>
        </w:rPr>
      </w:pPr>
    </w:p>
    <w:p w:rsidR="00063538" w:rsidRDefault="00063538">
      <w:pPr>
        <w:ind w:left="338" w:right="4918"/>
        <w:jc w:val="both"/>
        <w:rPr>
          <w:rFonts w:ascii="Arial" w:hAnsi="Arial"/>
          <w:b/>
          <w:sz w:val="20"/>
        </w:rPr>
      </w:pPr>
    </w:p>
    <w:p w:rsidR="00063538" w:rsidRDefault="00063538">
      <w:pPr>
        <w:ind w:left="338" w:right="491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DRA. ELIZABETH ARELLANO ARENAS </w:t>
      </w:r>
    </w:p>
    <w:p w:rsidR="001A6ABE" w:rsidRDefault="00063538">
      <w:pPr>
        <w:ind w:left="338" w:right="491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ENCARGADA DE DESPACHO </w:t>
      </w:r>
      <w:r>
        <w:rPr>
          <w:rFonts w:ascii="Arial" w:hAnsi="Arial"/>
          <w:b/>
          <w:sz w:val="20"/>
        </w:rPr>
        <w:t xml:space="preserve">DE LA DIRECCIÓN Y DE LA PRESIDENCIA DEL CONSEJO INTERNO DE POSGRADO DEL CENTRO DE INVESTIGACIÓN EN BIODIVERSIDAD Y CONSERVACION </w:t>
      </w:r>
    </w:p>
    <w:p w:rsidR="001A6ABE" w:rsidRDefault="001A6ABE">
      <w:pPr>
        <w:pStyle w:val="Textoindependiente"/>
        <w:rPr>
          <w:rFonts w:ascii="Arial"/>
          <w:b/>
          <w:sz w:val="20"/>
        </w:rPr>
      </w:pPr>
    </w:p>
    <w:p w:rsidR="001A6ABE" w:rsidRDefault="00063538">
      <w:pPr>
        <w:ind w:left="338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P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S</w:t>
      </w:r>
    </w:p>
    <w:p w:rsidR="001A6ABE" w:rsidRDefault="001A6ABE">
      <w:pPr>
        <w:pStyle w:val="Textoindependiente"/>
        <w:rPr>
          <w:rFonts w:ascii="Arial"/>
          <w:b/>
          <w:sz w:val="20"/>
        </w:rPr>
      </w:pPr>
    </w:p>
    <w:p w:rsidR="001A6ABE" w:rsidRDefault="001A6ABE">
      <w:pPr>
        <w:pStyle w:val="Textoindependiente"/>
        <w:spacing w:before="23"/>
        <w:rPr>
          <w:rFonts w:ascii="Arial"/>
          <w:b/>
          <w:sz w:val="20"/>
        </w:rPr>
      </w:pPr>
    </w:p>
    <w:p w:rsidR="001A6ABE" w:rsidRDefault="00063538" w:rsidP="00063538">
      <w:pPr>
        <w:pStyle w:val="Textoindependiente"/>
        <w:ind w:left="338"/>
        <w:jc w:val="both"/>
      </w:pPr>
      <w:r>
        <w:t>Por</w:t>
      </w:r>
      <w:r>
        <w:rPr>
          <w:spacing w:val="62"/>
        </w:rPr>
        <w:t xml:space="preserve">   </w:t>
      </w:r>
      <w:r>
        <w:t>este</w:t>
      </w:r>
      <w:r>
        <w:rPr>
          <w:spacing w:val="63"/>
        </w:rPr>
        <w:t xml:space="preserve">   </w:t>
      </w:r>
      <w:r>
        <w:t>medio,</w:t>
      </w:r>
      <w:r>
        <w:rPr>
          <w:spacing w:val="63"/>
        </w:rPr>
        <w:t xml:space="preserve"> en</w:t>
      </w:r>
      <w:r>
        <w:rPr>
          <w:spacing w:val="62"/>
        </w:rPr>
        <w:t xml:space="preserve">   </w:t>
      </w:r>
      <w:r>
        <w:t>mi</w:t>
      </w:r>
      <w:r>
        <w:rPr>
          <w:spacing w:val="63"/>
        </w:rPr>
        <w:t xml:space="preserve">   </w:t>
      </w:r>
      <w:r>
        <w:t>calidad</w:t>
      </w:r>
      <w:r>
        <w:rPr>
          <w:spacing w:val="58"/>
        </w:rPr>
        <w:t xml:space="preserve">   </w:t>
      </w:r>
      <w:r>
        <w:t>de</w:t>
      </w:r>
      <w:r>
        <w:rPr>
          <w:spacing w:val="57"/>
        </w:rPr>
        <w:t xml:space="preserve">   </w:t>
      </w:r>
      <w:r>
        <w:t>persona</w:t>
      </w:r>
      <w:r>
        <w:rPr>
          <w:spacing w:val="58"/>
        </w:rPr>
        <w:t xml:space="preserve">   </w:t>
      </w:r>
      <w:r>
        <w:t>aceptado(a)</w:t>
      </w:r>
      <w:r>
        <w:rPr>
          <w:spacing w:val="58"/>
        </w:rPr>
        <w:t xml:space="preserve"> al</w:t>
      </w:r>
      <w:r>
        <w:rPr>
          <w:spacing w:val="58"/>
        </w:rPr>
        <w:t xml:space="preserve">   </w:t>
      </w:r>
      <w:r>
        <w:rPr>
          <w:spacing w:val="-2"/>
        </w:rPr>
        <w:t xml:space="preserve">Programa de Maestría en Biología Integrativa de la Biodiversidad y la Conservación </w:t>
      </w:r>
      <w:r>
        <w:t>convocatoria enero 2026</w:t>
      </w:r>
      <w:r>
        <w:t xml:space="preserve"> manifiesto que</w:t>
      </w:r>
      <w:r>
        <w:rPr>
          <w:spacing w:val="-3"/>
        </w:rPr>
        <w:t xml:space="preserve"> </w:t>
      </w:r>
      <w:r>
        <w:t>quedo</w:t>
      </w:r>
      <w:r>
        <w:rPr>
          <w:spacing w:val="-3"/>
        </w:rPr>
        <w:t xml:space="preserve"> </w:t>
      </w:r>
      <w:r>
        <w:t>notificado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de lo siguiente:</w:t>
      </w:r>
    </w:p>
    <w:p w:rsidR="001A6ABE" w:rsidRDefault="001A6ABE">
      <w:pPr>
        <w:pStyle w:val="Textoindependiente"/>
        <w:spacing w:before="37"/>
      </w:pPr>
    </w:p>
    <w:p w:rsidR="001A6ABE" w:rsidRDefault="00063538">
      <w:pPr>
        <w:pStyle w:val="Textoindependiente"/>
        <w:spacing w:before="1" w:line="276" w:lineRule="auto"/>
        <w:ind w:left="338" w:right="101"/>
        <w:jc w:val="both"/>
      </w:pPr>
      <w:proofErr w:type="gramStart"/>
      <w:r>
        <w:rPr>
          <w:rFonts w:ascii="Arial" w:hAnsi="Arial"/>
          <w:b/>
        </w:rPr>
        <w:t>Primero.-</w:t>
      </w:r>
      <w:proofErr w:type="gramEnd"/>
      <w:r>
        <w:rPr>
          <w:rFonts w:ascii="Arial" w:hAnsi="Arial"/>
          <w:b/>
        </w:rPr>
        <w:t xml:space="preserve"> </w:t>
      </w:r>
      <w:r>
        <w:t>Que la Universidad Autónoma del Estado de Morelos salvaguarda mis derechos académicos y humanos como aspirante aceptado(a) y, eventualmente, como estudiante del Posgrado en mención, bajo el entendido que no cuenta con recursos suficientes para otorgar beca</w:t>
      </w:r>
      <w:r>
        <w:t>s a su nombre y cuenta.</w:t>
      </w:r>
    </w:p>
    <w:p w:rsidR="001A6ABE" w:rsidRDefault="001A6ABE">
      <w:pPr>
        <w:pStyle w:val="Textoindependiente"/>
        <w:spacing w:before="37"/>
      </w:pPr>
    </w:p>
    <w:p w:rsidR="001A6ABE" w:rsidRDefault="00063538">
      <w:pPr>
        <w:pStyle w:val="Textoindependiente"/>
        <w:tabs>
          <w:tab w:val="left" w:pos="5970"/>
        </w:tabs>
        <w:spacing w:before="1" w:line="276" w:lineRule="auto"/>
        <w:ind w:left="338" w:right="102"/>
        <w:jc w:val="both"/>
      </w:pPr>
      <w:proofErr w:type="gramStart"/>
      <w:r>
        <w:rPr>
          <w:rFonts w:ascii="Arial"/>
          <w:b/>
        </w:rPr>
        <w:t>Segundo.-</w:t>
      </w:r>
      <w:proofErr w:type="gramEnd"/>
      <w:r>
        <w:rPr>
          <w:rFonts w:ascii="Arial"/>
          <w:b/>
        </w:rPr>
        <w:t xml:space="preserve"> </w:t>
      </w:r>
      <w:r>
        <w:t xml:space="preserve">Que el programa de </w:t>
      </w:r>
      <w:r w:rsidRPr="00063538">
        <w:t>Maestría en Biología Integrativa de la Biodiversidad y la Conservación</w:t>
      </w:r>
      <w:r>
        <w:t xml:space="preserve"> </w:t>
      </w:r>
      <w:r>
        <w:t>participa</w:t>
      </w:r>
      <w:r>
        <w:rPr>
          <w:spacing w:val="-5"/>
        </w:rPr>
        <w:t xml:space="preserve"> </w:t>
      </w:r>
      <w:r>
        <w:t>actualmente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Convocatoria para el Reconocimiento de Programas en el Sistema Nacional de Posgrados (SNP) 2025, con el objeto de renovar su registro y ser valorado y clasificado dentro del SN</w:t>
      </w:r>
      <w:r>
        <w:t>P.</w:t>
      </w:r>
    </w:p>
    <w:p w:rsidR="001A6ABE" w:rsidRDefault="001A6ABE">
      <w:pPr>
        <w:pStyle w:val="Textoindependiente"/>
        <w:spacing w:before="37"/>
      </w:pPr>
    </w:p>
    <w:p w:rsidR="001A6ABE" w:rsidRDefault="00063538">
      <w:pPr>
        <w:pStyle w:val="Textoindependiente"/>
        <w:tabs>
          <w:tab w:val="left" w:pos="9447"/>
        </w:tabs>
        <w:spacing w:before="1" w:line="276" w:lineRule="auto"/>
        <w:ind w:left="338" w:right="104"/>
        <w:jc w:val="both"/>
      </w:pPr>
      <w:proofErr w:type="gramStart"/>
      <w:r>
        <w:rPr>
          <w:rFonts w:ascii="Arial" w:hAnsi="Arial"/>
          <w:b/>
        </w:rPr>
        <w:t>Tercero.-</w:t>
      </w:r>
      <w:proofErr w:type="gramEnd"/>
      <w:r>
        <w:rPr>
          <w:rFonts w:ascii="Arial" w:hAnsi="Arial"/>
          <w:b/>
          <w:spacing w:val="40"/>
        </w:rPr>
        <w:t xml:space="preserve"> </w:t>
      </w:r>
      <w:r>
        <w:t>Que en caso de renovarse el registro del programa de</w:t>
      </w:r>
      <w:r>
        <w:t xml:space="preserve"> </w:t>
      </w:r>
      <w:r w:rsidRPr="00063538">
        <w:t>Maestría en Biología Integrativa de la Biodiversidad y la Conservación</w:t>
      </w:r>
      <w:r>
        <w:rPr>
          <w:rFonts w:ascii="Times New Roman" w:hAnsi="Times New Roman"/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 SNP, asumiré la entera responsabilidad del seguimiento y tramitación de la solicitud de beca nacional ante la Secretaría de Ciencia, Humanidades, Tecnología e Innovación (SECIHTI).</w:t>
      </w:r>
    </w:p>
    <w:p w:rsidR="001A6ABE" w:rsidRDefault="001A6ABE">
      <w:pPr>
        <w:pStyle w:val="Textoindependiente"/>
        <w:spacing w:before="37"/>
      </w:pPr>
    </w:p>
    <w:p w:rsidR="001A6ABE" w:rsidRDefault="00063538">
      <w:pPr>
        <w:pStyle w:val="Textoindependiente"/>
        <w:ind w:left="338"/>
        <w:jc w:val="both"/>
      </w:pPr>
      <w:r>
        <w:t>Si</w:t>
      </w:r>
      <w:r>
        <w:t>n</w:t>
      </w:r>
      <w:r>
        <w:rPr>
          <w:spacing w:val="-10"/>
        </w:rPr>
        <w:t xml:space="preserve"> </w:t>
      </w:r>
      <w:r>
        <w:t>otro</w:t>
      </w:r>
      <w:r>
        <w:rPr>
          <w:spacing w:val="-8"/>
        </w:rPr>
        <w:t xml:space="preserve"> </w:t>
      </w:r>
      <w:r>
        <w:t>particular,</w:t>
      </w:r>
      <w:r>
        <w:rPr>
          <w:spacing w:val="-7"/>
        </w:rPr>
        <w:t xml:space="preserve"> </w:t>
      </w:r>
      <w:r>
        <w:t>reciban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cordial</w:t>
      </w:r>
      <w:r>
        <w:rPr>
          <w:spacing w:val="-7"/>
        </w:rPr>
        <w:t xml:space="preserve"> </w:t>
      </w:r>
      <w:r>
        <w:rPr>
          <w:spacing w:val="-2"/>
        </w:rPr>
        <w:t>saludo.</w:t>
      </w:r>
    </w:p>
    <w:p w:rsidR="001A6ABE" w:rsidRDefault="001A6ABE">
      <w:pPr>
        <w:pStyle w:val="Textoindependiente"/>
      </w:pPr>
    </w:p>
    <w:p w:rsidR="001A6ABE" w:rsidRDefault="001A6ABE">
      <w:pPr>
        <w:pStyle w:val="Textoindependiente"/>
      </w:pPr>
    </w:p>
    <w:p w:rsidR="001A6ABE" w:rsidRDefault="001A6ABE">
      <w:pPr>
        <w:pStyle w:val="Textoindependiente"/>
        <w:spacing w:before="199"/>
      </w:pPr>
    </w:p>
    <w:p w:rsidR="001A6ABE" w:rsidRDefault="00063538">
      <w:pPr>
        <w:ind w:left="23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completo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persona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aspirante</w:t>
      </w:r>
    </w:p>
    <w:p w:rsidR="001A6ABE" w:rsidRDefault="00063538">
      <w:pPr>
        <w:pStyle w:val="Textoindependiente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2213927</wp:posOffset>
                </wp:positionH>
                <wp:positionV relativeFrom="paragraph">
                  <wp:posOffset>154610</wp:posOffset>
                </wp:positionV>
                <wp:extent cx="34944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54C1C" id="Graphic 2" o:spid="_x0000_s1026" style="position:absolute;margin-left:174.3pt;margin-top:12.15pt;width:27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" path="m,l3493825,e" filled="f" strokeweight=".24447mm">
                <v:path arrowok="t"/>
                <w10:wrap type="topAndBottom" anchorx="page"/>
              </v:shape>
            </w:pict>
          </mc:Fallback>
        </mc:AlternateContent>
      </w:r>
    </w:p>
    <w:sectPr w:rsidR="001A6ABE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BE"/>
    <w:rsid w:val="00063538"/>
    <w:rsid w:val="001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6604"/>
  <w15:docId w15:val="{072B5AD5-4CCD-4E4C-AB57-91A5483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Aviles</dc:creator>
  <cp:lastModifiedBy>Claudia Aviles</cp:lastModifiedBy>
  <cp:revision>2</cp:revision>
  <dcterms:created xsi:type="dcterms:W3CDTF">2025-12-02T20:48:00Z</dcterms:created>
  <dcterms:modified xsi:type="dcterms:W3CDTF">2025-12-02T20:48:00Z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iLovePDF</vt:lpwstr>
  </property>
</Properties>
</file>